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76DA" w:rsidRPr="005027C7" w:rsidP="004976DA">
      <w:pPr>
        <w:pStyle w:val="FR2"/>
        <w:spacing w:before="0"/>
        <w:contextualSpacing/>
        <w:jc w:val="right"/>
        <w:rPr>
          <w:b w:val="0"/>
          <w:bCs/>
          <w:iCs/>
          <w:sz w:val="28"/>
          <w:szCs w:val="28"/>
        </w:rPr>
      </w:pPr>
      <w:r w:rsidRPr="005027C7">
        <w:rPr>
          <w:b w:val="0"/>
          <w:bCs/>
          <w:iCs/>
          <w:sz w:val="28"/>
          <w:szCs w:val="28"/>
        </w:rPr>
        <w:t>Дело № 5-858-2806/2024</w:t>
      </w:r>
    </w:p>
    <w:p w:rsidR="004976DA" w:rsidRPr="005027C7" w:rsidP="004976DA">
      <w:pPr>
        <w:pStyle w:val="FR2"/>
        <w:spacing w:before="0"/>
        <w:contextualSpacing/>
        <w:jc w:val="right"/>
        <w:rPr>
          <w:b w:val="0"/>
          <w:bCs/>
          <w:iCs/>
          <w:sz w:val="28"/>
          <w:szCs w:val="28"/>
          <w:highlight w:val="yellow"/>
        </w:rPr>
      </w:pPr>
    </w:p>
    <w:p w:rsidR="004976DA" w:rsidRPr="005027C7" w:rsidP="004976DA">
      <w:pPr>
        <w:pStyle w:val="FR2"/>
        <w:spacing w:before="0"/>
        <w:ind w:right="-2"/>
        <w:contextualSpacing/>
        <w:rPr>
          <w:b w:val="0"/>
          <w:bCs/>
          <w:iCs/>
          <w:spacing w:val="34"/>
          <w:sz w:val="28"/>
          <w:szCs w:val="28"/>
        </w:rPr>
      </w:pPr>
      <w:r w:rsidRPr="005027C7">
        <w:rPr>
          <w:b w:val="0"/>
          <w:bCs/>
          <w:iCs/>
          <w:spacing w:val="34"/>
          <w:sz w:val="28"/>
          <w:szCs w:val="28"/>
        </w:rPr>
        <w:t>ПОСТАНОВЛЕНИЕ</w:t>
      </w:r>
    </w:p>
    <w:p w:rsidR="004976DA" w:rsidRPr="005027C7" w:rsidP="004976DA">
      <w:pPr>
        <w:pStyle w:val="FR2"/>
        <w:spacing w:before="0"/>
        <w:ind w:right="-2"/>
        <w:contextualSpacing/>
        <w:rPr>
          <w:b w:val="0"/>
          <w:bCs/>
          <w:iCs/>
          <w:sz w:val="28"/>
          <w:szCs w:val="28"/>
        </w:rPr>
      </w:pPr>
      <w:r w:rsidRPr="005027C7">
        <w:rPr>
          <w:b w:val="0"/>
          <w:bCs/>
          <w:iCs/>
          <w:sz w:val="28"/>
          <w:szCs w:val="28"/>
        </w:rPr>
        <w:t>по делу об административном правонарушении</w:t>
      </w:r>
    </w:p>
    <w:p w:rsidR="004976DA" w:rsidRPr="005027C7" w:rsidP="004976DA">
      <w:pPr>
        <w:pStyle w:val="BodyText"/>
        <w:spacing w:before="0"/>
        <w:ind w:right="-2" w:firstLine="709"/>
        <w:contextualSpacing/>
        <w:rPr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5034"/>
        <w:gridCol w:w="5031"/>
      </w:tblGrid>
      <w:tr w:rsidTr="00286835">
        <w:tblPrEx>
          <w:tblW w:w="0" w:type="auto"/>
          <w:tblLook w:val="04A0"/>
        </w:tblPrEx>
        <w:tc>
          <w:tcPr>
            <w:tcW w:w="5068" w:type="dxa"/>
            <w:hideMark/>
          </w:tcPr>
          <w:p w:rsidR="004976DA" w:rsidRPr="005027C7" w:rsidP="00286835">
            <w:pPr>
              <w:contextualSpacing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5027C7">
              <w:rPr>
                <w:rFonts w:eastAsia="Times New Roman CYR"/>
                <w:sz w:val="28"/>
                <w:szCs w:val="28"/>
                <w:lang w:eastAsia="en-US"/>
              </w:rPr>
              <w:t>город Ханты-Мансийск</w:t>
            </w:r>
          </w:p>
        </w:tc>
        <w:tc>
          <w:tcPr>
            <w:tcW w:w="5069" w:type="dxa"/>
            <w:hideMark/>
          </w:tcPr>
          <w:p w:rsidR="004976DA" w:rsidRPr="005027C7" w:rsidP="004976DA">
            <w:pPr>
              <w:contextualSpacing/>
              <w:jc w:val="right"/>
              <w:rPr>
                <w:rFonts w:eastAsia="Times New Roman CYR"/>
                <w:color w:val="000000"/>
                <w:sz w:val="28"/>
                <w:szCs w:val="28"/>
                <w:lang w:eastAsia="en-US"/>
              </w:rPr>
            </w:pPr>
            <w:r w:rsidRPr="005027C7">
              <w:rPr>
                <w:color w:val="000000"/>
                <w:sz w:val="28"/>
                <w:szCs w:val="28"/>
                <w:lang w:val="en-US" w:eastAsia="en-US"/>
              </w:rPr>
              <w:t>30</w:t>
            </w:r>
            <w:r w:rsidRPr="005027C7">
              <w:rPr>
                <w:color w:val="000000"/>
                <w:sz w:val="28"/>
                <w:szCs w:val="28"/>
                <w:lang w:eastAsia="en-US"/>
              </w:rPr>
              <w:t xml:space="preserve"> августа 2024 года</w:t>
            </w:r>
          </w:p>
        </w:tc>
      </w:tr>
    </w:tbl>
    <w:p w:rsidR="004976DA" w:rsidRPr="005027C7" w:rsidP="004976DA">
      <w:pPr>
        <w:contextualSpacing/>
        <w:jc w:val="both"/>
        <w:rPr>
          <w:sz w:val="28"/>
          <w:szCs w:val="28"/>
        </w:rPr>
      </w:pPr>
    </w:p>
    <w:p w:rsidR="004976DA" w:rsidRPr="005027C7" w:rsidP="004976DA">
      <w:pPr>
        <w:ind w:firstLine="709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 xml:space="preserve">Исполняющий обязанности мирового судьи судебного участка №6 Ханты-Мансийского судебного района ХМАО-Югры -мировой судья судебного участка №3 Ханты-Мансийского судебного района ХМАО-Югры Миненко Юлия Борисовна, </w:t>
      </w:r>
    </w:p>
    <w:p w:rsidR="004976DA" w:rsidRPr="005027C7" w:rsidP="004976DA">
      <w:pPr>
        <w:ind w:firstLine="709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>с участием лица, в отношении которого ведется</w:t>
      </w:r>
      <w:r w:rsidRPr="005027C7">
        <w:rPr>
          <w:sz w:val="28"/>
          <w:szCs w:val="28"/>
        </w:rPr>
        <w:t xml:space="preserve"> производство по делу об административном правонарушении Трониной А.Г.</w:t>
      </w:r>
    </w:p>
    <w:p w:rsidR="004976DA" w:rsidRPr="005027C7" w:rsidP="004976DA">
      <w:pPr>
        <w:ind w:firstLine="709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>рассмотрев в помещении мирового судьи судебного участка №3 Ханты-Мансийского судебного района (г.Ханты-Мансийск ул.Ленина д.87/1) материалы дела об административном правонарушении в отн</w:t>
      </w:r>
      <w:r w:rsidRPr="005027C7">
        <w:rPr>
          <w:sz w:val="28"/>
          <w:szCs w:val="28"/>
        </w:rPr>
        <w:t>ошении:</w:t>
      </w:r>
    </w:p>
    <w:p w:rsidR="004976DA" w:rsidRPr="005027C7" w:rsidP="004976DA">
      <w:pPr>
        <w:pStyle w:val="BodyTextIndent"/>
        <w:tabs>
          <w:tab w:val="left" w:pos="709"/>
        </w:tabs>
        <w:spacing w:before="0"/>
        <w:ind w:right="-2" w:firstLine="709"/>
        <w:contextualSpacing/>
        <w:jc w:val="both"/>
        <w:rPr>
          <w:spacing w:val="-4"/>
          <w:sz w:val="28"/>
          <w:szCs w:val="28"/>
        </w:rPr>
      </w:pPr>
      <w:r w:rsidRPr="005027C7">
        <w:rPr>
          <w:spacing w:val="-4"/>
          <w:sz w:val="28"/>
          <w:szCs w:val="28"/>
        </w:rPr>
        <w:t>Трониной Альбины</w:t>
      </w:r>
      <w:r w:rsidRPr="005027C7" w:rsidR="005027C7">
        <w:rPr>
          <w:spacing w:val="-4"/>
          <w:sz w:val="28"/>
          <w:szCs w:val="28"/>
        </w:rPr>
        <w:t xml:space="preserve"> Гаяновны</w:t>
      </w:r>
      <w:r w:rsidRPr="005027C7">
        <w:rPr>
          <w:spacing w:val="-4"/>
          <w:sz w:val="28"/>
          <w:szCs w:val="28"/>
        </w:rPr>
        <w:t xml:space="preserve">, </w:t>
      </w:r>
      <w:r w:rsidR="00AB28E0">
        <w:rPr>
          <w:spacing w:val="-4"/>
          <w:sz w:val="28"/>
          <w:szCs w:val="28"/>
        </w:rPr>
        <w:t>…</w:t>
      </w:r>
    </w:p>
    <w:p w:rsidR="004976DA" w:rsidRPr="005027C7" w:rsidP="004976DA">
      <w:pPr>
        <w:ind w:firstLine="720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>о</w:t>
      </w:r>
      <w:r w:rsidRPr="005027C7">
        <w:rPr>
          <w:sz w:val="28"/>
          <w:szCs w:val="28"/>
        </w:rPr>
        <w:t xml:space="preserve"> совершении административного правонарушения, предусмотренного ч.3 ст.12.12 Кодекса Российской Федерации об административных правонарушениях (далее – КоАП РФ),</w:t>
      </w:r>
    </w:p>
    <w:p w:rsidR="004976DA" w:rsidRPr="005027C7" w:rsidP="004976DA">
      <w:pPr>
        <w:contextualSpacing/>
        <w:jc w:val="center"/>
        <w:rPr>
          <w:bCs/>
          <w:iCs/>
          <w:sz w:val="28"/>
          <w:szCs w:val="28"/>
        </w:rPr>
      </w:pPr>
      <w:r w:rsidRPr="005027C7">
        <w:rPr>
          <w:bCs/>
          <w:iCs/>
          <w:sz w:val="28"/>
          <w:szCs w:val="28"/>
        </w:rPr>
        <w:t>УСТАНОВИЛ:</w:t>
      </w:r>
    </w:p>
    <w:p w:rsidR="004976DA" w:rsidRPr="005027C7" w:rsidP="004976DA">
      <w:pPr>
        <w:contextualSpacing/>
        <w:jc w:val="center"/>
        <w:rPr>
          <w:sz w:val="28"/>
          <w:szCs w:val="28"/>
          <w:highlight w:val="yellow"/>
        </w:rPr>
      </w:pPr>
    </w:p>
    <w:p w:rsidR="004976DA" w:rsidRPr="005027C7" w:rsidP="004976DA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>16.07.2024 в 09 час.10 мин. при следовании по регулируемому перекрестку в районе дом</w:t>
      </w:r>
      <w:r w:rsidRPr="005027C7">
        <w:rPr>
          <w:sz w:val="28"/>
          <w:szCs w:val="28"/>
        </w:rPr>
        <w:t>а №185А по ул.Гагарина в г.Ханты-Мансийске Тронина А.Г., будучи привлечённой постановлением ИДПС ОР ДПС ГИБ</w:t>
      </w:r>
      <w:r w:rsidR="005E2B64">
        <w:rPr>
          <w:sz w:val="28"/>
          <w:szCs w:val="28"/>
        </w:rPr>
        <w:t xml:space="preserve">ДД МО МВД </w:t>
      </w:r>
      <w:r w:rsidRPr="005027C7">
        <w:rPr>
          <w:sz w:val="28"/>
          <w:szCs w:val="28"/>
        </w:rPr>
        <w:t>России «Ханты-Мансийский» №</w:t>
      </w:r>
      <w:r w:rsidR="00AB28E0">
        <w:rPr>
          <w:sz w:val="28"/>
          <w:szCs w:val="28"/>
        </w:rPr>
        <w:t>...</w:t>
      </w:r>
      <w:r w:rsidRPr="005027C7">
        <w:rPr>
          <w:sz w:val="28"/>
          <w:szCs w:val="28"/>
        </w:rPr>
        <w:t xml:space="preserve"> </w:t>
      </w:r>
      <w:r w:rsidRPr="005027C7" w:rsidR="005027C7">
        <w:rPr>
          <w:sz w:val="28"/>
          <w:szCs w:val="28"/>
        </w:rPr>
        <w:t xml:space="preserve">от 25.03.2024 </w:t>
      </w:r>
      <w:r w:rsidRPr="005027C7">
        <w:rPr>
          <w:sz w:val="28"/>
          <w:szCs w:val="28"/>
        </w:rPr>
        <w:t>к административной ответственности по ч.1 ст.12.12 КоАП РФ, управляя транспо</w:t>
      </w:r>
      <w:r w:rsidRPr="005027C7">
        <w:rPr>
          <w:sz w:val="28"/>
          <w:szCs w:val="28"/>
        </w:rPr>
        <w:t>ртным средством марки «</w:t>
      </w:r>
      <w:r w:rsidR="00AB28E0">
        <w:rPr>
          <w:bCs/>
          <w:color w:val="000000"/>
          <w:sz w:val="28"/>
          <w:szCs w:val="28"/>
          <w:shd w:val="clear" w:color="auto" w:fill="FFFFFF"/>
        </w:rPr>
        <w:t>...</w:t>
      </w:r>
      <w:r w:rsidRPr="005027C7">
        <w:rPr>
          <w:sz w:val="28"/>
          <w:szCs w:val="28"/>
        </w:rPr>
        <w:t xml:space="preserve">», государственный регистрационный знак </w:t>
      </w:r>
      <w:r w:rsidR="00AB28E0">
        <w:rPr>
          <w:sz w:val="28"/>
          <w:szCs w:val="28"/>
        </w:rPr>
        <w:t>...</w:t>
      </w:r>
      <w:r w:rsidRPr="005027C7">
        <w:rPr>
          <w:sz w:val="28"/>
          <w:szCs w:val="28"/>
        </w:rPr>
        <w:t>рег., проехала регулируемый перекрёсток на запрещающий красный сигнал светофора, чем нарушила п.п.6.2, 6.13 Правил дорожного движения, утверждённых постановлением Совета</w:t>
      </w:r>
      <w:r w:rsidRPr="005027C7">
        <w:rPr>
          <w:sz w:val="28"/>
          <w:szCs w:val="28"/>
        </w:rPr>
        <w:t xml:space="preserve"> Министров - Правительства РФ от 23.10.1993 № 1090, (далее – ПДД РФ), совершив повторно административное правонарушение, предусмотренное ч.1 ст.12.12 КоАП РФ.</w:t>
      </w:r>
    </w:p>
    <w:p w:rsidR="004976DA" w:rsidRPr="005027C7" w:rsidP="004976DA">
      <w:pPr>
        <w:ind w:firstLine="708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>Тронина А.Г. вину в совершении правонарушения не оспаривала, пояснила, что в районе дома №185А по</w:t>
      </w:r>
      <w:r w:rsidRPr="005027C7">
        <w:rPr>
          <w:sz w:val="28"/>
          <w:szCs w:val="28"/>
        </w:rPr>
        <w:t xml:space="preserve"> ул.Гагарина в г.Ханты-Мансийске заехала на перекресток на желтый сигнал светофора, завершила проезд перекрестка на красный сигнал светофора, так как торопилась на работу.</w:t>
      </w:r>
    </w:p>
    <w:p w:rsidR="004976DA" w:rsidRPr="005027C7" w:rsidP="004976DA">
      <w:pPr>
        <w:ind w:firstLine="708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>Выслушав Тронину А.Г., исследовав письменные материалы дела, диск с видеозаписью, по</w:t>
      </w:r>
      <w:r w:rsidRPr="005027C7">
        <w:rPr>
          <w:sz w:val="28"/>
          <w:szCs w:val="28"/>
        </w:rPr>
        <w:t>ступивший с протоколом, мировой судья приходит к выводу о наличии в действиях Трониной А.Г. состава административного правонарушения, предусмотренного ч.3 ст.12.12 КоАП РФ, то есть повторное совершение административного правонарушения, предусмотренного час</w:t>
      </w:r>
      <w:r w:rsidRPr="005027C7">
        <w:rPr>
          <w:sz w:val="28"/>
          <w:szCs w:val="28"/>
        </w:rPr>
        <w:t>тью 1 статьи 12.12 КоАП РФ (проезд на запрещающий сигнал светофора).</w:t>
      </w:r>
    </w:p>
    <w:p w:rsidR="004976DA" w:rsidRPr="005027C7" w:rsidP="004976D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5027C7">
        <w:rPr>
          <w:sz w:val="28"/>
          <w:szCs w:val="28"/>
        </w:rPr>
        <w:t xml:space="preserve">На основании п.1.3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</w:t>
      </w:r>
      <w:r w:rsidRPr="005027C7">
        <w:rPr>
          <w:color w:val="000000"/>
          <w:sz w:val="28"/>
          <w:szCs w:val="28"/>
        </w:rPr>
        <w:t>распоряжени</w:t>
      </w:r>
      <w:r w:rsidRPr="005027C7">
        <w:rPr>
          <w:color w:val="000000"/>
          <w:sz w:val="28"/>
          <w:szCs w:val="28"/>
        </w:rPr>
        <w:t xml:space="preserve">я регулировщиков, действующих в </w:t>
      </w:r>
      <w:r w:rsidRPr="005027C7">
        <w:rPr>
          <w:color w:val="000000"/>
          <w:sz w:val="28"/>
          <w:szCs w:val="28"/>
        </w:rPr>
        <w:t>пределах предоставленных им прав и регулирующих дорожное движение установленными сигналами.</w:t>
      </w:r>
    </w:p>
    <w:p w:rsidR="004976DA" w:rsidRPr="005027C7" w:rsidP="004976DA">
      <w:pPr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027C7">
        <w:rPr>
          <w:color w:val="000000"/>
          <w:sz w:val="28"/>
          <w:szCs w:val="28"/>
          <w:shd w:val="clear" w:color="auto" w:fill="FFFFFF"/>
        </w:rPr>
        <w:t xml:space="preserve">При запрещающем сигнале светофора (кроме реверсивного) или регулировщика водители должны остановиться перед стоп-линией (п.6.13 ПДД </w:t>
      </w:r>
      <w:r w:rsidRPr="005027C7">
        <w:rPr>
          <w:color w:val="000000"/>
          <w:sz w:val="28"/>
          <w:szCs w:val="28"/>
          <w:shd w:val="clear" w:color="auto" w:fill="FFFFFF"/>
        </w:rPr>
        <w:t>РФ).</w:t>
      </w:r>
    </w:p>
    <w:p w:rsidR="004976DA" w:rsidRPr="005027C7" w:rsidP="004976DA">
      <w:pPr>
        <w:ind w:firstLine="708"/>
        <w:contextualSpacing/>
        <w:jc w:val="both"/>
        <w:rPr>
          <w:sz w:val="28"/>
          <w:szCs w:val="28"/>
        </w:rPr>
      </w:pPr>
      <w:r w:rsidRPr="005027C7">
        <w:rPr>
          <w:color w:val="000000"/>
          <w:sz w:val="28"/>
          <w:szCs w:val="28"/>
        </w:rPr>
        <w:t>Вина Трониной А.Г. в совершении административного правонарушения установлена и подтверждается протоколом об административном правонарушении серии 86ХМ №</w:t>
      </w:r>
      <w:r w:rsidR="00AB28E0">
        <w:rPr>
          <w:color w:val="000000"/>
          <w:sz w:val="28"/>
          <w:szCs w:val="28"/>
        </w:rPr>
        <w:t>…</w:t>
      </w:r>
      <w:r w:rsidRPr="005027C7">
        <w:rPr>
          <w:color w:val="000000"/>
          <w:sz w:val="28"/>
          <w:szCs w:val="28"/>
        </w:rPr>
        <w:t xml:space="preserve"> от 16.07.2024, составленным с участием Трониной А.Г.; копией постановления по делу об админи</w:t>
      </w:r>
      <w:r w:rsidRPr="005027C7">
        <w:rPr>
          <w:color w:val="000000"/>
          <w:sz w:val="28"/>
          <w:szCs w:val="28"/>
        </w:rPr>
        <w:t xml:space="preserve">стративном правонарушении </w:t>
      </w:r>
      <w:r w:rsidRPr="005027C7">
        <w:rPr>
          <w:sz w:val="28"/>
          <w:szCs w:val="28"/>
        </w:rPr>
        <w:t>№</w:t>
      </w:r>
      <w:r w:rsidR="00AB28E0">
        <w:rPr>
          <w:sz w:val="28"/>
          <w:szCs w:val="28"/>
        </w:rPr>
        <w:t>...</w:t>
      </w:r>
      <w:r w:rsidRPr="005027C7">
        <w:rPr>
          <w:sz w:val="28"/>
          <w:szCs w:val="28"/>
        </w:rPr>
        <w:t xml:space="preserve"> от 25.03.2024</w:t>
      </w:r>
      <w:r w:rsidRPr="005027C7">
        <w:rPr>
          <w:color w:val="000000"/>
          <w:sz w:val="28"/>
          <w:szCs w:val="28"/>
        </w:rPr>
        <w:t>, согласно которому Тронина А.Г.</w:t>
      </w:r>
      <w:r w:rsidRPr="005027C7">
        <w:rPr>
          <w:sz w:val="28"/>
          <w:szCs w:val="28"/>
        </w:rPr>
        <w:t xml:space="preserve"> привлечена к административной ответственности по ч.1 ст.12.12 КоАП РФ, постановление вступило в законную силу </w:t>
      </w:r>
      <w:r w:rsidRPr="005027C7" w:rsidR="005027C7">
        <w:rPr>
          <w:sz w:val="28"/>
          <w:szCs w:val="28"/>
        </w:rPr>
        <w:t>05.04.2024</w:t>
      </w:r>
      <w:r w:rsidRPr="005027C7">
        <w:rPr>
          <w:sz w:val="28"/>
          <w:szCs w:val="28"/>
        </w:rPr>
        <w:t>; рапортом ИДПС ГИБДД МО МВД России «Хант</w:t>
      </w:r>
      <w:r w:rsidRPr="005027C7">
        <w:rPr>
          <w:sz w:val="28"/>
          <w:szCs w:val="28"/>
        </w:rPr>
        <w:t xml:space="preserve">ы-Мансийский» от </w:t>
      </w:r>
      <w:r w:rsidRPr="005027C7" w:rsidR="005027C7">
        <w:rPr>
          <w:sz w:val="28"/>
          <w:szCs w:val="28"/>
        </w:rPr>
        <w:t>16.07.2024</w:t>
      </w:r>
      <w:r w:rsidRPr="005027C7">
        <w:rPr>
          <w:sz w:val="28"/>
          <w:szCs w:val="28"/>
        </w:rPr>
        <w:t xml:space="preserve"> по обстоятельствам выявления правонарушения; видеозаписью, содержащейся на </w:t>
      </w:r>
      <w:r w:rsidRPr="005027C7">
        <w:rPr>
          <w:sz w:val="28"/>
          <w:szCs w:val="28"/>
          <w:lang w:val="en-US"/>
        </w:rPr>
        <w:t>CD</w:t>
      </w:r>
      <w:r w:rsidRPr="005027C7">
        <w:rPr>
          <w:sz w:val="28"/>
          <w:szCs w:val="28"/>
        </w:rPr>
        <w:t>-</w:t>
      </w:r>
      <w:r w:rsidRPr="005027C7">
        <w:rPr>
          <w:sz w:val="28"/>
          <w:szCs w:val="28"/>
          <w:lang w:val="en-US"/>
        </w:rPr>
        <w:t>R</w:t>
      </w:r>
      <w:r w:rsidRPr="005027C7">
        <w:rPr>
          <w:sz w:val="28"/>
          <w:szCs w:val="28"/>
        </w:rPr>
        <w:t xml:space="preserve"> диске.</w:t>
      </w:r>
    </w:p>
    <w:p w:rsidR="004976DA" w:rsidRPr="005027C7" w:rsidP="004976DA">
      <w:pPr>
        <w:ind w:firstLine="708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>Представленные доказательства получены с соблюдением требований закона, не противоречивы, согласованны. Их объем достаточен для разрешения де</w:t>
      </w:r>
      <w:r w:rsidRPr="005027C7">
        <w:rPr>
          <w:sz w:val="28"/>
          <w:szCs w:val="28"/>
        </w:rPr>
        <w:t>ла. Анализ этих доказательств в совокупности позволяет без сомнений прийти к выводу о доказанности факта проезда на запрещающий сигнал светофора.</w:t>
      </w:r>
    </w:p>
    <w:p w:rsidR="004976DA" w:rsidRPr="005027C7" w:rsidP="004976DA">
      <w:pPr>
        <w:ind w:firstLine="708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>При решении вопроса о квалификации действий лица по ч.3 ст.12.12 КоАП РФ необходимо руководствоваться определе</w:t>
      </w:r>
      <w:r w:rsidRPr="005027C7">
        <w:rPr>
          <w:sz w:val="28"/>
          <w:szCs w:val="28"/>
        </w:rPr>
        <w:t>нием повторности, которое дано в п.2 ч.1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</w:t>
      </w:r>
      <w:r w:rsidRPr="005027C7">
        <w:rPr>
          <w:sz w:val="28"/>
          <w:szCs w:val="28"/>
        </w:rPr>
        <w:t>ю в соответствии со ст.4.6 КоАП РФ.</w:t>
      </w:r>
    </w:p>
    <w:p w:rsidR="004976DA" w:rsidRPr="005027C7" w:rsidP="004976DA">
      <w:pPr>
        <w:ind w:firstLine="708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>В соответствии со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</w:t>
      </w:r>
      <w:r w:rsidRPr="005027C7">
        <w:rPr>
          <w:sz w:val="28"/>
          <w:szCs w:val="28"/>
        </w:rPr>
        <w:t>я о назначении административного наказания до истечения одного года со дня окончания исполнения данного постановления.</w:t>
      </w:r>
    </w:p>
    <w:p w:rsidR="004976DA" w:rsidRPr="005027C7" w:rsidP="004976DA">
      <w:pPr>
        <w:ind w:firstLine="708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>С учётом изложенного квалификации по ч.3 ст.12.12 КоАП РФ подлежат действия лица, в отношении которого постановление о назначении админис</w:t>
      </w:r>
      <w:r w:rsidRPr="005027C7">
        <w:rPr>
          <w:sz w:val="28"/>
          <w:szCs w:val="28"/>
        </w:rPr>
        <w:t>тративного наказания по ч.1 ст.12.12 КоАП РФ вступило в законную силу, но не истёк один год со дня исполнения этого постановления.</w:t>
      </w:r>
    </w:p>
    <w:p w:rsidR="004976DA" w:rsidRPr="005027C7" w:rsidP="004976D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027C7">
        <w:rPr>
          <w:sz w:val="28"/>
          <w:szCs w:val="28"/>
        </w:rPr>
        <w:t xml:space="preserve">Исходя из постановления </w:t>
      </w:r>
      <w:r w:rsidRPr="005027C7" w:rsidR="005027C7">
        <w:rPr>
          <w:sz w:val="28"/>
          <w:szCs w:val="28"/>
        </w:rPr>
        <w:t>№</w:t>
      </w:r>
      <w:r w:rsidR="00AB28E0">
        <w:rPr>
          <w:sz w:val="28"/>
          <w:szCs w:val="28"/>
        </w:rPr>
        <w:t>...</w:t>
      </w:r>
      <w:r w:rsidRPr="005027C7" w:rsidR="005027C7">
        <w:rPr>
          <w:sz w:val="28"/>
          <w:szCs w:val="28"/>
        </w:rPr>
        <w:t xml:space="preserve"> от 25.03.2024 </w:t>
      </w:r>
      <w:r w:rsidRPr="005027C7">
        <w:rPr>
          <w:sz w:val="28"/>
          <w:szCs w:val="28"/>
        </w:rPr>
        <w:t>Тронина А.Г. привлечена к административной ответственности за со</w:t>
      </w:r>
      <w:r w:rsidRPr="005027C7">
        <w:rPr>
          <w:sz w:val="28"/>
          <w:szCs w:val="28"/>
        </w:rPr>
        <w:t xml:space="preserve">вершение административного правонарушения, предусмотренного ч.1 ст.12.12 КоАП РФ, и ей назначено наказание в виде административного штрафа в размере 1 000 рублей. </w:t>
      </w:r>
      <w:r w:rsidRPr="005027C7">
        <w:rPr>
          <w:color w:val="000000"/>
          <w:sz w:val="28"/>
          <w:szCs w:val="28"/>
        </w:rPr>
        <w:t xml:space="preserve">Постановление </w:t>
      </w:r>
      <w:r w:rsidRPr="005027C7">
        <w:rPr>
          <w:sz w:val="28"/>
          <w:szCs w:val="28"/>
        </w:rPr>
        <w:t>Трониной А.Г. не оспорено</w:t>
      </w:r>
      <w:r w:rsidRPr="005027C7">
        <w:rPr>
          <w:color w:val="000000"/>
          <w:sz w:val="28"/>
          <w:szCs w:val="28"/>
        </w:rPr>
        <w:t xml:space="preserve"> и</w:t>
      </w:r>
      <w:r w:rsidRPr="005027C7">
        <w:rPr>
          <w:sz w:val="28"/>
          <w:szCs w:val="28"/>
        </w:rPr>
        <w:t xml:space="preserve"> </w:t>
      </w:r>
      <w:r w:rsidRPr="005027C7">
        <w:rPr>
          <w:color w:val="000000"/>
          <w:sz w:val="28"/>
          <w:szCs w:val="28"/>
        </w:rPr>
        <w:t xml:space="preserve">вступило в законную силу </w:t>
      </w:r>
      <w:r w:rsidRPr="005027C7" w:rsidR="005027C7">
        <w:rPr>
          <w:color w:val="000000"/>
          <w:sz w:val="28"/>
          <w:szCs w:val="28"/>
        </w:rPr>
        <w:t>05.04.2024</w:t>
      </w:r>
      <w:r w:rsidRPr="005027C7">
        <w:rPr>
          <w:color w:val="000000"/>
          <w:sz w:val="28"/>
          <w:szCs w:val="28"/>
        </w:rPr>
        <w:t xml:space="preserve">. </w:t>
      </w:r>
    </w:p>
    <w:p w:rsidR="004976DA" w:rsidRPr="005027C7" w:rsidP="004976DA">
      <w:pPr>
        <w:ind w:firstLine="709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>Таким образом</w:t>
      </w:r>
      <w:r w:rsidRPr="005027C7">
        <w:rPr>
          <w:sz w:val="28"/>
          <w:szCs w:val="28"/>
        </w:rPr>
        <w:t>, на момент совершения рассматриваемого правонарушения Тронина А.Г. считается подвергнутой наказанию за совершение административного правонарушения, предусмотренного ч.1 ст.12.12 КоАП РФ, следовательно, в её действиях имеется состав административного право</w:t>
      </w:r>
      <w:r w:rsidRPr="005027C7">
        <w:rPr>
          <w:sz w:val="28"/>
          <w:szCs w:val="28"/>
        </w:rPr>
        <w:t xml:space="preserve">нарушения, предусмотренного ч.3 ст.12.12 КоАП РФ, то есть повторное совершение административного правонарушения, предусмотренного ч.1 ст.12.12 КоАП РФ в виде проезда на запрещающий сигнал светофора. </w:t>
      </w:r>
    </w:p>
    <w:p w:rsidR="004976DA" w:rsidRPr="005027C7" w:rsidP="004976DA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>Назначая административное наказание Трониной А.Г., миров</w:t>
      </w:r>
      <w:r w:rsidRPr="005027C7">
        <w:rPr>
          <w:sz w:val="28"/>
          <w:szCs w:val="28"/>
        </w:rPr>
        <w:t>ой судья учитывает характер совершенного правонарушения, объектом которого является безопасность дорожного движения, обстоятельства содеянного, личность виновного лица, его семейное и имущественное положение, а также, смягчающие и отягчающие административн</w:t>
      </w:r>
      <w:r w:rsidRPr="005027C7">
        <w:rPr>
          <w:sz w:val="28"/>
          <w:szCs w:val="28"/>
        </w:rPr>
        <w:t>ую ответственность обстоятельства.</w:t>
      </w:r>
    </w:p>
    <w:p w:rsidR="004976DA" w:rsidRPr="005027C7" w:rsidP="004976DA">
      <w:pPr>
        <w:ind w:firstLine="709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>Смягчающим административную ответственность обстоятельством является признание вины и раскаяние в совершенном правонарушении, отягчающих административную ответственность обстоятельств, не установлено.</w:t>
      </w:r>
    </w:p>
    <w:p w:rsidR="004976DA" w:rsidRPr="005027C7" w:rsidP="004976DA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>При указанных обстоя</w:t>
      </w:r>
      <w:r w:rsidRPr="005027C7">
        <w:rPr>
          <w:sz w:val="28"/>
          <w:szCs w:val="28"/>
        </w:rPr>
        <w:t>тельствах мировой судья приходит к выводу о назначении Трониной А.Г. наказания в виде штрафа в пределах санкции ч.3 ст.12.12 КоАП РФ.</w:t>
      </w:r>
    </w:p>
    <w:p w:rsidR="004976DA" w:rsidRPr="005027C7" w:rsidP="004976DA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>Учитывая изложенное и руководствуясь ст.ст.23.1, 29.9 – 29.11 КоАП РФ, мировой судья</w:t>
      </w:r>
    </w:p>
    <w:p w:rsidR="004976DA" w:rsidRPr="005027C7" w:rsidP="004976DA">
      <w:pPr>
        <w:contextualSpacing/>
        <w:jc w:val="center"/>
        <w:rPr>
          <w:bCs/>
          <w:iCs/>
          <w:sz w:val="28"/>
          <w:szCs w:val="28"/>
        </w:rPr>
      </w:pPr>
      <w:r w:rsidRPr="005027C7">
        <w:rPr>
          <w:bCs/>
          <w:iCs/>
          <w:sz w:val="28"/>
          <w:szCs w:val="28"/>
        </w:rPr>
        <w:t>ПОСТАНОВИЛ:</w:t>
      </w:r>
    </w:p>
    <w:p w:rsidR="004976DA" w:rsidRPr="005027C7" w:rsidP="004976DA">
      <w:pPr>
        <w:contextualSpacing/>
        <w:jc w:val="center"/>
        <w:rPr>
          <w:bCs/>
          <w:iCs/>
          <w:sz w:val="28"/>
          <w:szCs w:val="28"/>
        </w:rPr>
      </w:pPr>
    </w:p>
    <w:p w:rsidR="004976DA" w:rsidRPr="005027C7" w:rsidP="004976DA">
      <w:pPr>
        <w:ind w:firstLine="720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 xml:space="preserve">признать </w:t>
      </w:r>
      <w:r w:rsidRPr="005027C7" w:rsidR="005027C7">
        <w:rPr>
          <w:spacing w:val="-4"/>
          <w:sz w:val="28"/>
          <w:szCs w:val="28"/>
        </w:rPr>
        <w:t>Тронину Альбину Гаяновну</w:t>
      </w:r>
      <w:r w:rsidRPr="005027C7">
        <w:rPr>
          <w:sz w:val="28"/>
          <w:szCs w:val="28"/>
        </w:rPr>
        <w:t xml:space="preserve"> виновной в совершении правонарушения, предусмотренного ч.3 ст.12.12 КоАП РФ, и назначить ей наказание в виде административного штрафа в размере 5 000 (пять тысяч) рублей.</w:t>
      </w:r>
    </w:p>
    <w:p w:rsidR="004976DA" w:rsidRPr="005027C7" w:rsidP="004976DA">
      <w:pPr>
        <w:ind w:firstLine="720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>Административный штраф подлежит уплате по следующим реквизитам: УФК</w:t>
      </w:r>
      <w:r w:rsidRPr="005027C7">
        <w:rPr>
          <w:sz w:val="28"/>
          <w:szCs w:val="28"/>
        </w:rPr>
        <w:t xml:space="preserve"> по Ханты-Мансийскому автономному округу - Югре (УМВД России по ХМАО - Югре), ИНН 8601010390, КПП 860101001, расчётный счет №0310064300000018700 в РКЦ Ханты-Мансийск//УФК по Ханты-Мансийскому автономному округу – Югре г.Ханты-Мансийск, БИК 007162163, КБК 1</w:t>
      </w:r>
      <w:r w:rsidRPr="005027C7">
        <w:rPr>
          <w:sz w:val="28"/>
          <w:szCs w:val="28"/>
        </w:rPr>
        <w:t xml:space="preserve">8811601123010001140, ОКТМО 71829000, УИН </w:t>
      </w:r>
      <w:r w:rsidRPr="005027C7" w:rsidR="005027C7">
        <w:rPr>
          <w:sz w:val="28"/>
          <w:szCs w:val="28"/>
        </w:rPr>
        <w:t>18810486240250007193</w:t>
      </w:r>
    </w:p>
    <w:p w:rsidR="004976DA" w:rsidRPr="005027C7" w:rsidP="004976DA">
      <w:pPr>
        <w:ind w:firstLine="720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 xml:space="preserve">Разъяснить привлекаемому лицу,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60 </w:t>
      </w:r>
      <w:r w:rsidRPr="005027C7">
        <w:rPr>
          <w:sz w:val="28"/>
          <w:szCs w:val="28"/>
        </w:rPr>
        <w:t xml:space="preserve">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4976DA" w:rsidRPr="005027C7" w:rsidP="004976DA">
      <w:pPr>
        <w:ind w:firstLine="720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>В соответствии со статьей 31.5 Ко</w:t>
      </w:r>
      <w:r w:rsidRPr="005027C7">
        <w:rPr>
          <w:sz w:val="28"/>
          <w:szCs w:val="28"/>
        </w:rPr>
        <w:t xml:space="preserve">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</w:t>
      </w:r>
      <w:r w:rsidRPr="005027C7">
        <w:rPr>
          <w:sz w:val="28"/>
          <w:szCs w:val="28"/>
        </w:rPr>
        <w:t>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4976DA" w:rsidRPr="005027C7" w:rsidP="004976DA">
      <w:pPr>
        <w:ind w:firstLine="720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>В случае неуплаты штрафа в шес</w:t>
      </w:r>
      <w:r w:rsidRPr="005027C7">
        <w:rPr>
          <w:sz w:val="28"/>
          <w:szCs w:val="28"/>
        </w:rPr>
        <w:t>тидесятидневный срок со дня вступления постановления в законную силу, либо в течение месяца с момента отсрочки или в течении трех месяцев с момента рассрочки, штраф подлежит принудительному взысканию через службу судебных приставов (ч. 1 ст. 20.25 КоАП РФ)</w:t>
      </w:r>
      <w:r w:rsidRPr="005027C7">
        <w:rPr>
          <w:sz w:val="28"/>
          <w:szCs w:val="28"/>
        </w:rPr>
        <w:t>.</w:t>
      </w:r>
    </w:p>
    <w:p w:rsidR="004976DA" w:rsidRPr="005027C7" w:rsidP="004976DA">
      <w:pPr>
        <w:ind w:firstLine="720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№3 Ханты-Мансийского судебного района Ханты-Мансийского </w:t>
      </w:r>
      <w:r w:rsidRPr="005027C7">
        <w:rPr>
          <w:sz w:val="28"/>
          <w:szCs w:val="28"/>
        </w:rPr>
        <w:t>автономного округа – Югры по адресу: Хан</w:t>
      </w:r>
      <w:r w:rsidRPr="005027C7">
        <w:rPr>
          <w:sz w:val="28"/>
          <w:szCs w:val="28"/>
        </w:rPr>
        <w:t>ты-Мансийский автономный округ – Югра, г.Ханты-Мансийск, ул.Ленина, д.87/1, каб.</w:t>
      </w:r>
      <w:r w:rsidR="005027C7">
        <w:rPr>
          <w:sz w:val="28"/>
          <w:szCs w:val="28"/>
        </w:rPr>
        <w:t>115</w:t>
      </w:r>
      <w:r w:rsidRPr="005027C7">
        <w:rPr>
          <w:sz w:val="28"/>
          <w:szCs w:val="28"/>
        </w:rPr>
        <w:t>.</w:t>
      </w:r>
    </w:p>
    <w:p w:rsidR="004976DA" w:rsidRPr="005027C7" w:rsidP="004976DA">
      <w:pPr>
        <w:ind w:firstLine="720"/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 xml:space="preserve"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</w:t>
      </w:r>
      <w:r w:rsidRPr="005027C7">
        <w:rPr>
          <w:sz w:val="28"/>
          <w:szCs w:val="28"/>
        </w:rPr>
        <w:t>постановления.</w:t>
      </w:r>
    </w:p>
    <w:p w:rsidR="004976DA" w:rsidRPr="005027C7" w:rsidP="004976DA">
      <w:pPr>
        <w:ind w:firstLine="720"/>
        <w:contextualSpacing/>
        <w:jc w:val="both"/>
        <w:rPr>
          <w:sz w:val="28"/>
          <w:szCs w:val="28"/>
        </w:rPr>
      </w:pPr>
    </w:p>
    <w:p w:rsidR="004976DA" w:rsidRPr="005027C7" w:rsidP="004976DA">
      <w:pPr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>Мировой судья</w:t>
      </w:r>
      <w:r w:rsidRPr="005027C7">
        <w:rPr>
          <w:sz w:val="28"/>
          <w:szCs w:val="28"/>
        </w:rPr>
        <w:tab/>
      </w:r>
      <w:r w:rsidRPr="005027C7">
        <w:rPr>
          <w:sz w:val="28"/>
          <w:szCs w:val="28"/>
        </w:rPr>
        <w:tab/>
      </w:r>
      <w:r w:rsidRPr="005027C7">
        <w:rPr>
          <w:sz w:val="28"/>
          <w:szCs w:val="28"/>
        </w:rPr>
        <w:tab/>
      </w:r>
      <w:r w:rsidRPr="005027C7">
        <w:rPr>
          <w:sz w:val="28"/>
          <w:szCs w:val="28"/>
        </w:rPr>
        <w:tab/>
      </w:r>
      <w:r w:rsidRPr="005027C7">
        <w:rPr>
          <w:sz w:val="28"/>
          <w:szCs w:val="28"/>
        </w:rPr>
        <w:tab/>
      </w:r>
      <w:r w:rsidRPr="005027C7">
        <w:rPr>
          <w:sz w:val="28"/>
          <w:szCs w:val="28"/>
        </w:rPr>
        <w:tab/>
      </w:r>
      <w:r w:rsidRPr="005027C7">
        <w:rPr>
          <w:sz w:val="28"/>
          <w:szCs w:val="28"/>
        </w:rPr>
        <w:tab/>
      </w:r>
      <w:r w:rsidRPr="005027C7">
        <w:rPr>
          <w:sz w:val="28"/>
          <w:szCs w:val="28"/>
        </w:rPr>
        <w:tab/>
      </w:r>
      <w:r w:rsidRPr="005027C7">
        <w:rPr>
          <w:sz w:val="28"/>
          <w:szCs w:val="28"/>
        </w:rPr>
        <w:tab/>
        <w:t xml:space="preserve">      Ю.Б.Миненко</w:t>
      </w:r>
    </w:p>
    <w:p w:rsidR="004976DA" w:rsidRPr="005027C7" w:rsidP="004976DA">
      <w:pPr>
        <w:contextualSpacing/>
        <w:jc w:val="both"/>
        <w:rPr>
          <w:sz w:val="28"/>
          <w:szCs w:val="28"/>
        </w:rPr>
      </w:pPr>
    </w:p>
    <w:p w:rsidR="004976DA" w:rsidRPr="005027C7" w:rsidP="004976DA">
      <w:pPr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>Копия верна:</w:t>
      </w:r>
    </w:p>
    <w:p w:rsidR="004976DA" w:rsidRPr="005027C7" w:rsidP="004976DA">
      <w:pPr>
        <w:contextualSpacing/>
        <w:jc w:val="both"/>
        <w:rPr>
          <w:sz w:val="28"/>
          <w:szCs w:val="28"/>
        </w:rPr>
      </w:pPr>
      <w:r w:rsidRPr="005027C7">
        <w:rPr>
          <w:sz w:val="28"/>
          <w:szCs w:val="28"/>
        </w:rPr>
        <w:t>Мировой судья</w:t>
      </w:r>
      <w:r w:rsidRPr="005027C7">
        <w:rPr>
          <w:sz w:val="28"/>
          <w:szCs w:val="28"/>
        </w:rPr>
        <w:tab/>
      </w:r>
      <w:r w:rsidRPr="005027C7">
        <w:rPr>
          <w:sz w:val="28"/>
          <w:szCs w:val="28"/>
        </w:rPr>
        <w:tab/>
      </w:r>
      <w:r w:rsidRPr="005027C7">
        <w:rPr>
          <w:sz w:val="28"/>
          <w:szCs w:val="28"/>
        </w:rPr>
        <w:tab/>
      </w:r>
      <w:r w:rsidRPr="005027C7">
        <w:rPr>
          <w:sz w:val="28"/>
          <w:szCs w:val="28"/>
        </w:rPr>
        <w:tab/>
      </w:r>
      <w:r w:rsidRPr="005027C7">
        <w:rPr>
          <w:sz w:val="28"/>
          <w:szCs w:val="28"/>
        </w:rPr>
        <w:tab/>
      </w:r>
      <w:r w:rsidRPr="005027C7">
        <w:rPr>
          <w:sz w:val="28"/>
          <w:szCs w:val="28"/>
        </w:rPr>
        <w:tab/>
      </w:r>
      <w:r w:rsidRPr="005027C7">
        <w:rPr>
          <w:sz w:val="28"/>
          <w:szCs w:val="28"/>
        </w:rPr>
        <w:tab/>
      </w:r>
      <w:r w:rsidRPr="005027C7">
        <w:rPr>
          <w:sz w:val="28"/>
          <w:szCs w:val="28"/>
        </w:rPr>
        <w:tab/>
      </w:r>
      <w:r w:rsidRPr="005027C7">
        <w:rPr>
          <w:sz w:val="28"/>
          <w:szCs w:val="28"/>
        </w:rPr>
        <w:tab/>
        <w:t xml:space="preserve">      Ю.Б.Миненко</w:t>
      </w:r>
    </w:p>
    <w:p w:rsidR="004F41DA" w:rsidRPr="005027C7">
      <w:pPr>
        <w:rPr>
          <w:sz w:val="28"/>
          <w:szCs w:val="28"/>
        </w:rPr>
      </w:pPr>
    </w:p>
    <w:sectPr w:rsidSect="007B7ECF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134" w:right="707" w:bottom="993" w:left="1134" w:header="284" w:footer="301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B12" w:rsidP="00FB3A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55B12" w:rsidP="006D13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B12" w:rsidP="006D13B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B12" w:rsidP="00F010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55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B12" w:rsidRPr="005F3B95" w:rsidP="005F3B95">
    <w:pPr>
      <w:pStyle w:val="Header"/>
      <w:framePr w:wrap="around" w:vAnchor="text" w:hAnchor="page" w:x="5861" w:y="127"/>
      <w:jc w:val="center"/>
      <w:rPr>
        <w:rStyle w:val="PageNumber"/>
        <w:sz w:val="24"/>
        <w:szCs w:val="24"/>
      </w:rPr>
    </w:pPr>
    <w:r w:rsidRPr="005F3B95">
      <w:rPr>
        <w:rStyle w:val="PageNumber"/>
        <w:sz w:val="24"/>
        <w:szCs w:val="24"/>
      </w:rPr>
      <w:fldChar w:fldCharType="begin"/>
    </w:r>
    <w:r w:rsidRPr="005F3B95">
      <w:rPr>
        <w:rStyle w:val="PageNumber"/>
        <w:sz w:val="24"/>
        <w:szCs w:val="24"/>
      </w:rPr>
      <w:instrText xml:space="preserve">PAGE  </w:instrText>
    </w:r>
    <w:r w:rsidRPr="005F3B95">
      <w:rPr>
        <w:rStyle w:val="PageNumber"/>
        <w:sz w:val="24"/>
        <w:szCs w:val="24"/>
      </w:rPr>
      <w:fldChar w:fldCharType="separate"/>
    </w:r>
    <w:r w:rsidR="00AB28E0">
      <w:rPr>
        <w:rStyle w:val="PageNumber"/>
        <w:noProof/>
        <w:sz w:val="24"/>
        <w:szCs w:val="24"/>
      </w:rPr>
      <w:t>4</w:t>
    </w:r>
    <w:r w:rsidRPr="005F3B95">
      <w:rPr>
        <w:rStyle w:val="PageNumber"/>
        <w:sz w:val="24"/>
        <w:szCs w:val="24"/>
      </w:rPr>
      <w:fldChar w:fldCharType="end"/>
    </w:r>
  </w:p>
  <w:p w:rsidR="00155B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DA"/>
    <w:rsid w:val="00155B12"/>
    <w:rsid w:val="00286835"/>
    <w:rsid w:val="00326206"/>
    <w:rsid w:val="004976DA"/>
    <w:rsid w:val="004F41DA"/>
    <w:rsid w:val="005027C7"/>
    <w:rsid w:val="005E2B64"/>
    <w:rsid w:val="005F3B95"/>
    <w:rsid w:val="006D13B6"/>
    <w:rsid w:val="007D0724"/>
    <w:rsid w:val="00AB28E0"/>
    <w:rsid w:val="00F010E4"/>
    <w:rsid w:val="00FB3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E638AE-2450-4BFF-8B37-CDAA74F4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2">
    <w:name w:val="FR2"/>
    <w:rsid w:val="004976DA"/>
    <w:pPr>
      <w:widowControl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BodyTextIndent">
    <w:name w:val="Body Text Indent"/>
    <w:basedOn w:val="Normal"/>
    <w:link w:val="a"/>
    <w:rsid w:val="004976DA"/>
    <w:pPr>
      <w:spacing w:before="460"/>
      <w:ind w:firstLine="720"/>
    </w:pPr>
  </w:style>
  <w:style w:type="character" w:customStyle="1" w:styleId="a">
    <w:name w:val="Основной текст с отступом Знак"/>
    <w:basedOn w:val="DefaultParagraphFont"/>
    <w:link w:val="BodyTextIndent"/>
    <w:rsid w:val="004976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rsid w:val="004976DA"/>
    <w:pPr>
      <w:spacing w:before="460"/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4976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rsid w:val="004976D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4976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976DA"/>
  </w:style>
  <w:style w:type="paragraph" w:styleId="Header">
    <w:name w:val="header"/>
    <w:basedOn w:val="Normal"/>
    <w:link w:val="a2"/>
    <w:uiPriority w:val="99"/>
    <w:rsid w:val="004976D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976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027C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027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